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4C" w:rsidRDefault="00AC344C" w:rsidP="00AC34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44C">
        <w:rPr>
          <w:rFonts w:ascii="Times New Roman" w:hAnsi="Times New Roman" w:cs="Times New Roman"/>
          <w:sz w:val="20"/>
          <w:szCs w:val="20"/>
        </w:rPr>
        <w:t>Перечень дисциплин, модулей и практик изучаемых по специальности 31.02.01 Лечебное дело</w:t>
      </w:r>
    </w:p>
    <w:p w:rsidR="00AC344C" w:rsidRDefault="00AC344C" w:rsidP="00AC34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 базе среднего общего образования)</w:t>
      </w:r>
    </w:p>
    <w:p w:rsidR="00AC344C" w:rsidRPr="00AC344C" w:rsidRDefault="00AC344C" w:rsidP="00AC34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4471"/>
        <w:gridCol w:w="571"/>
        <w:gridCol w:w="708"/>
        <w:gridCol w:w="704"/>
        <w:gridCol w:w="716"/>
        <w:gridCol w:w="704"/>
        <w:gridCol w:w="719"/>
      </w:tblGrid>
      <w:tr w:rsidR="00AC344C" w:rsidRPr="00AC344C" w:rsidTr="00AC344C">
        <w:trPr>
          <w:jc w:val="center"/>
        </w:trPr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AC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AC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AC344C">
              <w:rPr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Объем образовательной программы, распределённой по курсам и семестрам</w:t>
            </w:r>
          </w:p>
        </w:tc>
      </w:tr>
      <w:tr w:rsidR="00AC344C" w:rsidRPr="00AC344C" w:rsidTr="00AC344C">
        <w:trPr>
          <w:trHeight w:val="433"/>
          <w:jc w:val="center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AC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AC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</w:tr>
      <w:tr w:rsidR="00AC344C" w:rsidRPr="00AC344C" w:rsidTr="00AC344C">
        <w:trPr>
          <w:trHeight w:val="1687"/>
          <w:jc w:val="center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AC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AC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2семестр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</w:tc>
      </w:tr>
      <w:tr w:rsidR="00AC344C" w:rsidRPr="00AC344C" w:rsidTr="00AC344C">
        <w:trPr>
          <w:trHeight w:val="37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AC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AC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b/>
                <w:sz w:val="20"/>
                <w:szCs w:val="20"/>
              </w:rPr>
              <w:t>СГ.00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Социально-гуманитарный цикл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СГ.01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СГ.02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СГ.03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СГ.04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СГ.05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Основы бережливого производства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СГ.06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СГ.07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СГ.08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Духовные основы христианского милосердия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trHeight w:val="34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 xml:space="preserve">Основы латинского языка с медицинской терминологией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Генетика с основами медицинской генетики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AC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trHeight w:val="20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Осуществление профессионального ухода за пациентами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Безопасная среда для пациента и персонала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простых медицинских услуг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Осуществление лечебно-диагностической деятельности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Пропедевтика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Лечебно-диагностическая деятельность в терапии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Лечебно-диагностическая деятельность в хирургии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Лечебно-диагностическая деятельность в педиатрии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Лечебно-диагностическая деятельность в акушерстве и гинекологии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МДК.02.06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Лечебно-диагностическая деятельность в инфекции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МДК.02.07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Лечебно-диагностическая деятельность в неврологии и психиатрии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МДК.02.08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Лечебно-диагностическая деятельность при различных заболеваниях и состояниях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ПМ.03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медицинской реабилитации и </w:t>
            </w:r>
            <w:proofErr w:type="spellStart"/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 xml:space="preserve">Медико-социальная реабилитация и </w:t>
            </w:r>
            <w:proofErr w:type="spellStart"/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абилитация</w:t>
            </w:r>
            <w:proofErr w:type="spell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ПМ.04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Осуществление профилактической деятельности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Оказание скорой медицинской помощи в экстренной и неотложных формах, в том числе вне медицинской организации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Экстренная и неотложная медицинская помощь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МДК.05.02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Синдромная патология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ПМ.06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организационно-аналитической деятельности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МДК.06.01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Организация профессиональной деятельности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ПП.06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ПДП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по профилю специальности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C344C" w:rsidRPr="00AC344C" w:rsidTr="00AC344C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ГИА.00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4C" w:rsidRPr="00AC344C" w:rsidRDefault="00AC344C" w:rsidP="0043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C72F7C" w:rsidRDefault="00C72F7C"/>
    <w:sectPr w:rsidR="00C7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63A" w:rsidRDefault="0076263A" w:rsidP="00AC344C">
      <w:pPr>
        <w:spacing w:after="0" w:line="240" w:lineRule="auto"/>
      </w:pPr>
      <w:r>
        <w:separator/>
      </w:r>
    </w:p>
  </w:endnote>
  <w:endnote w:type="continuationSeparator" w:id="0">
    <w:p w:rsidR="0076263A" w:rsidRDefault="0076263A" w:rsidP="00AC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63A" w:rsidRDefault="0076263A" w:rsidP="00AC344C">
      <w:pPr>
        <w:spacing w:after="0" w:line="240" w:lineRule="auto"/>
      </w:pPr>
      <w:r>
        <w:separator/>
      </w:r>
    </w:p>
  </w:footnote>
  <w:footnote w:type="continuationSeparator" w:id="0">
    <w:p w:rsidR="0076263A" w:rsidRDefault="0076263A" w:rsidP="00AC344C">
      <w:pPr>
        <w:spacing w:after="0" w:line="240" w:lineRule="auto"/>
      </w:pPr>
      <w:r>
        <w:continuationSeparator/>
      </w:r>
    </w:p>
  </w:footnote>
  <w:footnote w:id="1">
    <w:p w:rsidR="00AC344C" w:rsidRPr="00AC344C" w:rsidRDefault="00AC344C" w:rsidP="00AC344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4C"/>
    <w:rsid w:val="0076263A"/>
    <w:rsid w:val="00AC344C"/>
    <w:rsid w:val="00C7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E27AB-413A-47AB-8563-CCF281C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34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34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2024-06-19T05:21:00Z</dcterms:created>
  <dcterms:modified xsi:type="dcterms:W3CDTF">2024-06-19T05:28:00Z</dcterms:modified>
</cp:coreProperties>
</file>